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84" w:type="dxa"/>
        <w:tblInd w:w="-34" w:type="dxa"/>
        <w:tblLook w:val="00A0"/>
      </w:tblPr>
      <w:tblGrid>
        <w:gridCol w:w="7939"/>
        <w:gridCol w:w="6945"/>
      </w:tblGrid>
      <w:tr w:rsidR="00B539CA" w:rsidRPr="00A52DEA" w:rsidTr="00FC5420">
        <w:trPr>
          <w:trHeight w:val="1622"/>
        </w:trPr>
        <w:tc>
          <w:tcPr>
            <w:tcW w:w="7939" w:type="dxa"/>
          </w:tcPr>
          <w:p w:rsidR="00B539CA" w:rsidRPr="00A52DEA" w:rsidRDefault="00663891" w:rsidP="00663891">
            <w:pPr>
              <w:ind w:right="-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Строка подписи Microsoft Office..." style="width:192pt;height:96pt">
                  <v:imagedata r:id="rId5" o:title=""/>
                  <o:lock v:ext="edit" ungrouping="t" rotation="t" cropping="t" verticies="t" text="t" grouping="t"/>
                  <o:signatureline v:ext="edit" id="{6F6F579D-996A-450B-B022-77C8E5EACD90}" provid="{00000000-0000-0000-0000-000000000000}" o:suggestedsigner="Долиновская Наталья Николаевна" o:suggestedsigner2="заведующий" issignatureline="t"/>
                </v:shape>
              </w:pict>
            </w:r>
          </w:p>
        </w:tc>
        <w:tc>
          <w:tcPr>
            <w:tcW w:w="6945" w:type="dxa"/>
          </w:tcPr>
          <w:p w:rsidR="00B539CA" w:rsidRPr="00A52DEA" w:rsidRDefault="00B539CA" w:rsidP="00FC542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52DEA">
              <w:rPr>
                <w:rFonts w:ascii="Times New Roman" w:hAnsi="Times New Roman"/>
                <w:sz w:val="24"/>
                <w:szCs w:val="24"/>
              </w:rPr>
              <w:t>УТВЕРЖДАЮ:</w:t>
            </w:r>
          </w:p>
          <w:p w:rsidR="00B539CA" w:rsidRPr="00A52DEA" w:rsidRDefault="00B539CA" w:rsidP="00FC542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52DEA">
              <w:rPr>
                <w:rFonts w:ascii="Times New Roman" w:hAnsi="Times New Roman"/>
                <w:sz w:val="24"/>
                <w:szCs w:val="24"/>
              </w:rPr>
              <w:t>Заведующий М</w:t>
            </w:r>
            <w:r w:rsidR="00FE6DB7">
              <w:rPr>
                <w:rFonts w:ascii="Times New Roman" w:hAnsi="Times New Roman"/>
                <w:sz w:val="24"/>
                <w:szCs w:val="24"/>
              </w:rPr>
              <w:t>Б</w:t>
            </w:r>
            <w:r w:rsidRPr="00A52DEA">
              <w:rPr>
                <w:rFonts w:ascii="Times New Roman" w:hAnsi="Times New Roman"/>
                <w:sz w:val="24"/>
                <w:szCs w:val="24"/>
              </w:rPr>
              <w:t xml:space="preserve">ДОУ «Детский сад № </w:t>
            </w:r>
            <w:r w:rsidR="00FE6DB7">
              <w:rPr>
                <w:rFonts w:ascii="Times New Roman" w:hAnsi="Times New Roman"/>
                <w:sz w:val="24"/>
                <w:szCs w:val="24"/>
              </w:rPr>
              <w:t>40</w:t>
            </w:r>
            <w:r w:rsidRPr="00A52DEA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539CA" w:rsidRPr="00A52DEA" w:rsidRDefault="00B539CA" w:rsidP="00FC5420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52DEA">
              <w:rPr>
                <w:rFonts w:ascii="Times New Roman" w:hAnsi="Times New Roman"/>
                <w:sz w:val="24"/>
                <w:szCs w:val="24"/>
              </w:rPr>
              <w:t>_________________</w:t>
            </w:r>
            <w:r w:rsidR="00FE6DB7">
              <w:rPr>
                <w:rFonts w:ascii="Times New Roman" w:hAnsi="Times New Roman"/>
                <w:sz w:val="24"/>
                <w:szCs w:val="24"/>
              </w:rPr>
              <w:t>Н.Н. Долиновская</w:t>
            </w:r>
          </w:p>
          <w:p w:rsidR="00B539CA" w:rsidRPr="00A52DEA" w:rsidRDefault="00B539CA" w:rsidP="00FC542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52DEA">
              <w:rPr>
                <w:rFonts w:ascii="Times New Roman" w:hAnsi="Times New Roman"/>
                <w:sz w:val="24"/>
                <w:szCs w:val="24"/>
              </w:rPr>
              <w:t>«</w:t>
            </w:r>
            <w:r w:rsidR="00FE6DB7">
              <w:rPr>
                <w:rFonts w:ascii="Times New Roman" w:hAnsi="Times New Roman"/>
                <w:sz w:val="24"/>
                <w:szCs w:val="24"/>
              </w:rPr>
              <w:t>_____</w:t>
            </w:r>
            <w:r w:rsidRPr="00A52DE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FE6DB7">
              <w:rPr>
                <w:rFonts w:ascii="Times New Roman" w:hAnsi="Times New Roman"/>
                <w:sz w:val="24"/>
                <w:szCs w:val="24"/>
              </w:rPr>
              <w:t>_____________</w:t>
            </w:r>
            <w:r w:rsidRPr="00A52DE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52DEA">
              <w:rPr>
                <w:rFonts w:ascii="Times New Roman" w:hAnsi="Times New Roman"/>
                <w:sz w:val="24"/>
                <w:szCs w:val="24"/>
                <w:u w:val="single"/>
              </w:rPr>
              <w:t>20</w:t>
            </w:r>
            <w:r w:rsidR="00FE6DB7">
              <w:rPr>
                <w:rFonts w:ascii="Times New Roman" w:hAnsi="Times New Roman"/>
                <w:sz w:val="24"/>
                <w:szCs w:val="24"/>
                <w:u w:val="single"/>
              </w:rPr>
              <w:t>___</w:t>
            </w:r>
            <w:r w:rsidRPr="00A52DEA">
              <w:rPr>
                <w:rFonts w:ascii="Times New Roman" w:hAnsi="Times New Roman"/>
                <w:sz w:val="24"/>
                <w:szCs w:val="24"/>
              </w:rPr>
              <w:t>года</w:t>
            </w:r>
          </w:p>
          <w:p w:rsidR="00B539CA" w:rsidRPr="00A52DEA" w:rsidRDefault="00A96038" w:rsidP="00FC542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 45-а от 10.05.2023</w:t>
            </w:r>
          </w:p>
        </w:tc>
      </w:tr>
    </w:tbl>
    <w:p w:rsidR="00B539CA" w:rsidRPr="00FC5420" w:rsidRDefault="00B539CA" w:rsidP="00FC5420">
      <w:pPr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A52DEA">
        <w:rPr>
          <w:rFonts w:ascii="Times New Roman" w:hAnsi="Times New Roman"/>
          <w:b/>
          <w:bCs/>
          <w:sz w:val="24"/>
          <w:szCs w:val="24"/>
          <w:lang w:eastAsia="ru-RU"/>
        </w:rPr>
        <w:t>Карта коррупционных рисков</w:t>
      </w:r>
      <w:r w:rsidRPr="00A52DEA">
        <w:rPr>
          <w:rFonts w:ascii="Times New Roman" w:hAnsi="Times New Roman"/>
          <w:b/>
          <w:bCs/>
          <w:sz w:val="24"/>
          <w:szCs w:val="24"/>
          <w:lang w:eastAsia="ru-RU"/>
        </w:rPr>
        <w:br/>
        <w:t xml:space="preserve">муниципального </w:t>
      </w:r>
      <w:r w:rsidR="00FE6DB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бюджетного </w:t>
      </w:r>
      <w:r w:rsidRPr="00A52DE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дошкольного образовательного учреждения «Детский сад № </w:t>
      </w:r>
      <w:r w:rsidR="00FE6DB7">
        <w:rPr>
          <w:rFonts w:ascii="Times New Roman" w:hAnsi="Times New Roman"/>
          <w:b/>
          <w:bCs/>
          <w:sz w:val="24"/>
          <w:szCs w:val="24"/>
          <w:lang w:eastAsia="ru-RU"/>
        </w:rPr>
        <w:t>40</w:t>
      </w:r>
      <w:r w:rsidRPr="00A52DE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» </w:t>
      </w:r>
      <w:r w:rsidR="00FE6DB7">
        <w:rPr>
          <w:rFonts w:ascii="Times New Roman" w:hAnsi="Times New Roman"/>
          <w:b/>
          <w:bCs/>
          <w:sz w:val="24"/>
          <w:szCs w:val="24"/>
          <w:lang w:eastAsia="ru-RU"/>
        </w:rPr>
        <w:t>г. Уссурийска Уссурийского городского округа</w:t>
      </w:r>
    </w:p>
    <w:tbl>
      <w:tblPr>
        <w:tblW w:w="1547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8"/>
        <w:gridCol w:w="3118"/>
        <w:gridCol w:w="4252"/>
        <w:gridCol w:w="2201"/>
        <w:gridCol w:w="1378"/>
        <w:gridCol w:w="3959"/>
      </w:tblGrid>
      <w:tr w:rsidR="00B539CA" w:rsidRPr="00A9797F" w:rsidTr="00D50250">
        <w:tc>
          <w:tcPr>
            <w:tcW w:w="56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9797F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A9797F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A9797F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311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9797F">
              <w:rPr>
                <w:rFonts w:ascii="Times New Roman" w:hAnsi="Times New Roman"/>
                <w:b/>
                <w:sz w:val="24"/>
                <w:szCs w:val="24"/>
              </w:rPr>
              <w:t>Коррупционно-опасная функция</w:t>
            </w:r>
          </w:p>
        </w:tc>
        <w:tc>
          <w:tcPr>
            <w:tcW w:w="4252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9797F">
              <w:rPr>
                <w:rFonts w:ascii="Times New Roman" w:hAnsi="Times New Roman"/>
                <w:b/>
                <w:sz w:val="24"/>
                <w:szCs w:val="24"/>
              </w:rPr>
              <w:t>Типовые ситуации</w:t>
            </w:r>
          </w:p>
        </w:tc>
        <w:tc>
          <w:tcPr>
            <w:tcW w:w="2201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9797F">
              <w:rPr>
                <w:rFonts w:ascii="Times New Roman" w:hAnsi="Times New Roman"/>
                <w:b/>
                <w:sz w:val="24"/>
                <w:szCs w:val="24"/>
              </w:rPr>
              <w:t>Наименование должности</w:t>
            </w:r>
          </w:p>
        </w:tc>
        <w:tc>
          <w:tcPr>
            <w:tcW w:w="137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9797F">
              <w:rPr>
                <w:rFonts w:ascii="Times New Roman" w:hAnsi="Times New Roman"/>
                <w:b/>
                <w:sz w:val="24"/>
                <w:szCs w:val="24"/>
              </w:rPr>
              <w:t>Степень риска</w:t>
            </w:r>
          </w:p>
        </w:tc>
        <w:tc>
          <w:tcPr>
            <w:tcW w:w="3959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9797F">
              <w:rPr>
                <w:rFonts w:ascii="Times New Roman" w:hAnsi="Times New Roman"/>
                <w:b/>
                <w:sz w:val="24"/>
                <w:szCs w:val="24"/>
              </w:rPr>
              <w:t>Меры  по минимизации (устранению) коррупционного риска</w:t>
            </w:r>
          </w:p>
        </w:tc>
      </w:tr>
      <w:tr w:rsidR="00B539CA" w:rsidRPr="00A9797F" w:rsidTr="00D50250">
        <w:tc>
          <w:tcPr>
            <w:tcW w:w="56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9797F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11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Организация деятельности ДОУ</w:t>
            </w:r>
          </w:p>
        </w:tc>
        <w:tc>
          <w:tcPr>
            <w:tcW w:w="4252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Использование своих служебных полномочий при решении личных вопросов, связанных с удовлетворением материальных потребностей должностного лица или его родственников либо иной личной заинтересованности</w:t>
            </w:r>
          </w:p>
        </w:tc>
        <w:tc>
          <w:tcPr>
            <w:tcW w:w="2201" w:type="dxa"/>
          </w:tcPr>
          <w:p w:rsidR="00B539CA" w:rsidRPr="00A9797F" w:rsidRDefault="00B539CA" w:rsidP="00A97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Заведующий,</w:t>
            </w:r>
          </w:p>
          <w:p w:rsidR="00B539CA" w:rsidRPr="00A9797F" w:rsidRDefault="00FE6DB7" w:rsidP="00A97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заведующего</w:t>
            </w:r>
            <w:r w:rsidR="00B539CA" w:rsidRPr="00A9797F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B539CA" w:rsidRPr="00A9797F" w:rsidRDefault="00FE6DB7" w:rsidP="00A97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Завхоз</w:t>
            </w:r>
          </w:p>
          <w:p w:rsidR="00B539CA" w:rsidRPr="00A9797F" w:rsidRDefault="00B539CA" w:rsidP="00A97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Старший воспитатель</w:t>
            </w:r>
          </w:p>
        </w:tc>
        <w:tc>
          <w:tcPr>
            <w:tcW w:w="137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Низкая</w:t>
            </w:r>
          </w:p>
        </w:tc>
        <w:tc>
          <w:tcPr>
            <w:tcW w:w="3959" w:type="dxa"/>
          </w:tcPr>
          <w:p w:rsidR="00B539CA" w:rsidRPr="00A9797F" w:rsidRDefault="00B539CA" w:rsidP="00A9797F">
            <w:pPr>
              <w:spacing w:after="0" w:line="240" w:lineRule="auto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Информационная открытость ДОУ,</w:t>
            </w:r>
          </w:p>
          <w:p w:rsidR="00B539CA" w:rsidRPr="00A9797F" w:rsidRDefault="00B539CA" w:rsidP="00A9797F">
            <w:pPr>
              <w:spacing w:after="0" w:line="240" w:lineRule="auto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Соблюдение учрежденной антикоррупционной политики ДОУ,</w:t>
            </w:r>
          </w:p>
          <w:p w:rsidR="00B539CA" w:rsidRPr="00A9797F" w:rsidRDefault="00B539CA" w:rsidP="00A9797F">
            <w:pPr>
              <w:spacing w:after="0" w:line="240" w:lineRule="auto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Разъяснение работникам ДОУ мер ответственности за совершение коррупционных правонарушений</w:t>
            </w:r>
          </w:p>
        </w:tc>
      </w:tr>
      <w:tr w:rsidR="00B539CA" w:rsidRPr="00A9797F" w:rsidTr="00D50250">
        <w:tc>
          <w:tcPr>
            <w:tcW w:w="56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9797F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311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Принятие на работу сотрудников</w:t>
            </w:r>
          </w:p>
        </w:tc>
        <w:tc>
          <w:tcPr>
            <w:tcW w:w="4252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Предоставление не предусмотренных законом преимуществ (протекционизм, семейственность) для поступления на работу в ДОУ</w:t>
            </w:r>
          </w:p>
        </w:tc>
        <w:tc>
          <w:tcPr>
            <w:tcW w:w="2201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Заведующий</w:t>
            </w:r>
          </w:p>
        </w:tc>
        <w:tc>
          <w:tcPr>
            <w:tcW w:w="137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Низкая</w:t>
            </w:r>
          </w:p>
        </w:tc>
        <w:tc>
          <w:tcPr>
            <w:tcW w:w="3959" w:type="dxa"/>
          </w:tcPr>
          <w:p w:rsidR="00B539CA" w:rsidRPr="00A9797F" w:rsidRDefault="00B539CA" w:rsidP="00A9797F">
            <w:pPr>
              <w:spacing w:after="0" w:line="240" w:lineRule="auto"/>
              <w:ind w:left="-9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Проведение собеседования при приеме на работу заведующим ДОУ</w:t>
            </w:r>
          </w:p>
        </w:tc>
      </w:tr>
      <w:tr w:rsidR="00B539CA" w:rsidRPr="00A9797F" w:rsidTr="00D50250">
        <w:tc>
          <w:tcPr>
            <w:tcW w:w="56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9797F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311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Работа со служебной информацией</w:t>
            </w:r>
          </w:p>
        </w:tc>
        <w:tc>
          <w:tcPr>
            <w:tcW w:w="4252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Использование в личных или групповых интересах информации, полученной при исполнении служебных обязанностей, если такая информация не подлежит официальному распространению.</w:t>
            </w:r>
          </w:p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Попытка несанкционированного доступа к информационным ресурсам</w:t>
            </w:r>
          </w:p>
        </w:tc>
        <w:tc>
          <w:tcPr>
            <w:tcW w:w="2201" w:type="dxa"/>
          </w:tcPr>
          <w:p w:rsidR="00B539CA" w:rsidRPr="00A9797F" w:rsidRDefault="00B539CA" w:rsidP="00A97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Заведующий,</w:t>
            </w:r>
          </w:p>
          <w:p w:rsidR="00B539CA" w:rsidRPr="00A9797F" w:rsidRDefault="00FE6DB7" w:rsidP="00A97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заведующего</w:t>
            </w:r>
            <w:r w:rsidR="00B539CA" w:rsidRPr="00A9797F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делопроизводитель</w:t>
            </w:r>
          </w:p>
        </w:tc>
        <w:tc>
          <w:tcPr>
            <w:tcW w:w="137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Средняя</w:t>
            </w:r>
          </w:p>
        </w:tc>
        <w:tc>
          <w:tcPr>
            <w:tcW w:w="3959" w:type="dxa"/>
          </w:tcPr>
          <w:p w:rsidR="00B539CA" w:rsidRPr="00A9797F" w:rsidRDefault="00B539CA" w:rsidP="00A9797F">
            <w:pPr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Соблюдение утвержденной антикоррупционной политики ДОУ,</w:t>
            </w:r>
          </w:p>
          <w:p w:rsidR="00B539CA" w:rsidRPr="00A9797F" w:rsidRDefault="00B539CA" w:rsidP="00A9797F">
            <w:pPr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 xml:space="preserve">Ознакомление с нормативными документами, регламентирующими вопросы </w:t>
            </w:r>
          </w:p>
          <w:p w:rsidR="00B539CA" w:rsidRPr="00A9797F" w:rsidRDefault="00B539CA" w:rsidP="00A9797F">
            <w:pPr>
              <w:pStyle w:val="a4"/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предупреждения и противодействия коррупции в ДОУ,</w:t>
            </w:r>
          </w:p>
          <w:p w:rsidR="00B539CA" w:rsidRPr="00A9797F" w:rsidRDefault="00B539CA" w:rsidP="00A9797F">
            <w:pPr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Разъяснение работникам ДОУ мер ответственности за совершение коррупционных правонарушений.</w:t>
            </w:r>
          </w:p>
        </w:tc>
      </w:tr>
      <w:tr w:rsidR="00B539CA" w:rsidRPr="00A9797F" w:rsidTr="00D50250">
        <w:tc>
          <w:tcPr>
            <w:tcW w:w="56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9797F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311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Обращения юридических и физических лиц</w:t>
            </w:r>
          </w:p>
        </w:tc>
        <w:tc>
          <w:tcPr>
            <w:tcW w:w="4252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Нарушение установленного порядка рассмотрения обращений граждан и юридических лиц.</w:t>
            </w:r>
          </w:p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 xml:space="preserve">Требование от физических и </w:t>
            </w:r>
            <w:r w:rsidRPr="00A9797F">
              <w:rPr>
                <w:rFonts w:ascii="Times New Roman" w:hAnsi="Times New Roman"/>
                <w:sz w:val="24"/>
                <w:szCs w:val="24"/>
              </w:rPr>
              <w:lastRenderedPageBreak/>
              <w:t>юридических лиц информации, предоставление которой не предусмотрено действующим законодательством РФ</w:t>
            </w:r>
          </w:p>
        </w:tc>
        <w:tc>
          <w:tcPr>
            <w:tcW w:w="2201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lastRenderedPageBreak/>
              <w:t>Заведующий</w:t>
            </w:r>
          </w:p>
        </w:tc>
        <w:tc>
          <w:tcPr>
            <w:tcW w:w="137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Низкая</w:t>
            </w:r>
          </w:p>
        </w:tc>
        <w:tc>
          <w:tcPr>
            <w:tcW w:w="3959" w:type="dxa"/>
          </w:tcPr>
          <w:p w:rsidR="00B539CA" w:rsidRPr="00A9797F" w:rsidRDefault="00B539CA" w:rsidP="00A9797F">
            <w:pPr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Разъяснительная работа,</w:t>
            </w:r>
          </w:p>
          <w:p w:rsidR="00B539CA" w:rsidRPr="00A9797F" w:rsidRDefault="00B539CA" w:rsidP="00A9797F">
            <w:pPr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Соблюдение установленного порядка рассмотрения обращений граждан,</w:t>
            </w:r>
          </w:p>
          <w:p w:rsidR="00B539CA" w:rsidRPr="00A9797F" w:rsidRDefault="00B539CA" w:rsidP="00A9797F">
            <w:pPr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lastRenderedPageBreak/>
              <w:t>Контроль рассмотрения обращений граждан.</w:t>
            </w:r>
          </w:p>
        </w:tc>
      </w:tr>
      <w:tr w:rsidR="00B539CA" w:rsidRPr="00A9797F" w:rsidTr="00D50250">
        <w:tc>
          <w:tcPr>
            <w:tcW w:w="56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9797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311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Взаимоотношения с должностными лицами в органах власти и органах местного самоуправления, правоохранительными органами и другими организациями</w:t>
            </w:r>
          </w:p>
        </w:tc>
        <w:tc>
          <w:tcPr>
            <w:tcW w:w="4252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Дарение подарков и оказание не служебных услуг должностным лицам в органах власти и управления, правоохранительных органах и различных организаций, за исключением символических знаков внимания, протокольных мероприятий</w:t>
            </w:r>
          </w:p>
        </w:tc>
        <w:tc>
          <w:tcPr>
            <w:tcW w:w="2201" w:type="dxa"/>
          </w:tcPr>
          <w:p w:rsidR="00B539CA" w:rsidRPr="00A9797F" w:rsidRDefault="00B539CA" w:rsidP="00FE6D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 xml:space="preserve">Заведующий, </w:t>
            </w:r>
            <w:r w:rsidR="00FE6DB7">
              <w:rPr>
                <w:rFonts w:ascii="Times New Roman" w:hAnsi="Times New Roman"/>
                <w:sz w:val="24"/>
                <w:szCs w:val="24"/>
              </w:rPr>
              <w:t>заместитель заведующего</w:t>
            </w:r>
          </w:p>
        </w:tc>
        <w:tc>
          <w:tcPr>
            <w:tcW w:w="137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 xml:space="preserve">Средняя </w:t>
            </w:r>
          </w:p>
        </w:tc>
        <w:tc>
          <w:tcPr>
            <w:tcW w:w="3959" w:type="dxa"/>
          </w:tcPr>
          <w:p w:rsidR="00B539CA" w:rsidRPr="00A9797F" w:rsidRDefault="00B539CA" w:rsidP="00A9797F">
            <w:pPr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Соблюдение утвержденной антикоррупционной политики ДОУ,</w:t>
            </w:r>
          </w:p>
          <w:p w:rsidR="00B539CA" w:rsidRPr="00A9797F" w:rsidRDefault="00B539CA" w:rsidP="00A9797F">
            <w:pPr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Ознакомление с нормативными документами, регламентирующими вопросы предупреждения и противодействия коррупции в ДОУ.</w:t>
            </w:r>
          </w:p>
        </w:tc>
      </w:tr>
      <w:tr w:rsidR="00B539CA" w:rsidRPr="00A9797F" w:rsidTr="00D50250">
        <w:tc>
          <w:tcPr>
            <w:tcW w:w="56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9797F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311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Составление, заполнение документов, справок, отчетности</w:t>
            </w:r>
          </w:p>
        </w:tc>
        <w:tc>
          <w:tcPr>
            <w:tcW w:w="4252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Искажение, сокрытие или предоставление заведомо ложных сведений в отчетных документах</w:t>
            </w:r>
          </w:p>
        </w:tc>
        <w:tc>
          <w:tcPr>
            <w:tcW w:w="2201" w:type="dxa"/>
          </w:tcPr>
          <w:p w:rsidR="00B539CA" w:rsidRPr="00A9797F" w:rsidRDefault="00B539CA" w:rsidP="00A97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Заведующий,</w:t>
            </w:r>
          </w:p>
          <w:p w:rsidR="00B539CA" w:rsidRPr="00A9797F" w:rsidRDefault="00FE6DB7" w:rsidP="00A97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заведующего, Завхоз,</w:t>
            </w:r>
          </w:p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Старший воспитатель,</w:t>
            </w:r>
          </w:p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делопроизводитель</w:t>
            </w:r>
          </w:p>
        </w:tc>
        <w:tc>
          <w:tcPr>
            <w:tcW w:w="137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Низкая</w:t>
            </w:r>
          </w:p>
        </w:tc>
        <w:tc>
          <w:tcPr>
            <w:tcW w:w="3959" w:type="dxa"/>
          </w:tcPr>
          <w:p w:rsidR="00B539CA" w:rsidRPr="00A9797F" w:rsidRDefault="00B539CA" w:rsidP="00A9797F">
            <w:pPr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 xml:space="preserve">Организация внутреннего </w:t>
            </w:r>
            <w:proofErr w:type="gramStart"/>
            <w:r w:rsidRPr="00A9797F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A9797F">
              <w:rPr>
                <w:rFonts w:ascii="Times New Roman" w:hAnsi="Times New Roman"/>
                <w:sz w:val="24"/>
                <w:szCs w:val="24"/>
              </w:rPr>
              <w:t xml:space="preserve"> исполнением должностными лицами своих обязанностей, основанного на механизме проверочных мероприятий,</w:t>
            </w:r>
          </w:p>
          <w:p w:rsidR="00B539CA" w:rsidRPr="00A9797F" w:rsidRDefault="00B539CA" w:rsidP="00A9797F">
            <w:pPr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Разъяснение ответственным лицам мер ответственности за совершение коррупционных правонарушений.</w:t>
            </w:r>
          </w:p>
        </w:tc>
      </w:tr>
      <w:tr w:rsidR="00B539CA" w:rsidRPr="00A9797F" w:rsidTr="00D50250">
        <w:tc>
          <w:tcPr>
            <w:tcW w:w="56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9797F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11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Оплата труда</w:t>
            </w:r>
          </w:p>
        </w:tc>
        <w:tc>
          <w:tcPr>
            <w:tcW w:w="4252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Оплата рабочего времени не в полном объеме.</w:t>
            </w:r>
          </w:p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Оплата рабочего времени в полном объеме в случае, когда сотрудник фактически отсутствовал на рабочем месте</w:t>
            </w:r>
          </w:p>
        </w:tc>
        <w:tc>
          <w:tcPr>
            <w:tcW w:w="2201" w:type="dxa"/>
          </w:tcPr>
          <w:p w:rsidR="00B539CA" w:rsidRPr="00A9797F" w:rsidRDefault="00B539CA" w:rsidP="00FE6D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Заведующий</w:t>
            </w:r>
          </w:p>
        </w:tc>
        <w:tc>
          <w:tcPr>
            <w:tcW w:w="137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 xml:space="preserve">Средняя </w:t>
            </w:r>
          </w:p>
        </w:tc>
        <w:tc>
          <w:tcPr>
            <w:tcW w:w="3959" w:type="dxa"/>
          </w:tcPr>
          <w:p w:rsidR="00B539CA" w:rsidRPr="00A9797F" w:rsidRDefault="00B539CA" w:rsidP="00A9797F">
            <w:pPr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Создание и организация работы экспертной комиссии по установлению стимулирующих выплат работникам ДОУ,</w:t>
            </w:r>
          </w:p>
          <w:p w:rsidR="00B539CA" w:rsidRPr="00A9797F" w:rsidRDefault="00B539CA" w:rsidP="00A9797F">
            <w:pPr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Использование средств на оплату труда в строгом соответствии с Положением об оплате труда работников ДОУ,</w:t>
            </w:r>
          </w:p>
          <w:p w:rsidR="00B539CA" w:rsidRPr="00A9797F" w:rsidRDefault="00B539CA" w:rsidP="00A9797F">
            <w:pPr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Разъяснение ответственным лицам мер ответственности за совершение коррупционных правонарушений.</w:t>
            </w:r>
          </w:p>
        </w:tc>
      </w:tr>
      <w:tr w:rsidR="00B539CA" w:rsidRPr="00A9797F" w:rsidTr="00D50250">
        <w:tc>
          <w:tcPr>
            <w:tcW w:w="56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9797F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311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Проведение аттестации педагогических работников</w:t>
            </w:r>
          </w:p>
        </w:tc>
        <w:tc>
          <w:tcPr>
            <w:tcW w:w="4252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Не объективная оценка деятельности педагогических работников, завышение результативности труда</w:t>
            </w:r>
          </w:p>
        </w:tc>
        <w:tc>
          <w:tcPr>
            <w:tcW w:w="2201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 xml:space="preserve">Заведующий, </w:t>
            </w:r>
          </w:p>
          <w:p w:rsidR="00B539CA" w:rsidRPr="00A9797F" w:rsidRDefault="00FE6DB7" w:rsidP="00FE6D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С</w:t>
            </w:r>
            <w:r w:rsidR="00B539CA" w:rsidRPr="00A9797F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арший </w:t>
            </w:r>
            <w:r w:rsidR="00B539CA" w:rsidRPr="00A9797F">
              <w:rPr>
                <w:rFonts w:ascii="Times New Roman" w:hAnsi="Times New Roman"/>
                <w:sz w:val="24"/>
                <w:szCs w:val="24"/>
              </w:rPr>
              <w:t>воспитатель, ответственные лица</w:t>
            </w:r>
          </w:p>
        </w:tc>
        <w:tc>
          <w:tcPr>
            <w:tcW w:w="137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Средняя</w:t>
            </w:r>
          </w:p>
        </w:tc>
        <w:tc>
          <w:tcPr>
            <w:tcW w:w="3959" w:type="dxa"/>
          </w:tcPr>
          <w:p w:rsidR="00B539CA" w:rsidRPr="00A9797F" w:rsidRDefault="00B539CA" w:rsidP="00A9797F">
            <w:pPr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Комиссионное принятие решений,</w:t>
            </w:r>
          </w:p>
          <w:p w:rsidR="00B539CA" w:rsidRPr="00A9797F" w:rsidRDefault="00B539CA" w:rsidP="00A9797F">
            <w:pPr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Разъяснение ответственным лицам мер ответственности за совершение коррупционных правонарушений.</w:t>
            </w:r>
          </w:p>
        </w:tc>
      </w:tr>
      <w:tr w:rsidR="00B539CA" w:rsidRPr="00A9797F" w:rsidTr="00D50250">
        <w:tc>
          <w:tcPr>
            <w:tcW w:w="56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9797F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311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Перевод воспитанников внутри образовательной организации</w:t>
            </w:r>
          </w:p>
        </w:tc>
        <w:tc>
          <w:tcPr>
            <w:tcW w:w="4252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Перевод воспитанников в ДОУ с нарушением действующего законодательства и локальных актов ДОУ</w:t>
            </w:r>
          </w:p>
        </w:tc>
        <w:tc>
          <w:tcPr>
            <w:tcW w:w="2201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Заведующий</w:t>
            </w:r>
          </w:p>
        </w:tc>
        <w:tc>
          <w:tcPr>
            <w:tcW w:w="137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Низкая</w:t>
            </w:r>
          </w:p>
        </w:tc>
        <w:tc>
          <w:tcPr>
            <w:tcW w:w="3959" w:type="dxa"/>
          </w:tcPr>
          <w:p w:rsidR="00B539CA" w:rsidRPr="00A9797F" w:rsidRDefault="00B539CA" w:rsidP="00A9797F">
            <w:pPr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Разъяснение ответственным лицам мер ответственности за совершение коррупционных правонарушений.</w:t>
            </w:r>
          </w:p>
          <w:p w:rsidR="00B539CA" w:rsidRPr="00A9797F" w:rsidRDefault="00B539CA" w:rsidP="00A9797F">
            <w:pPr>
              <w:spacing w:after="0" w:line="240" w:lineRule="auto"/>
              <w:ind w:left="-93" w:hanging="124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39CA" w:rsidRPr="00A9797F" w:rsidTr="00D50250">
        <w:tc>
          <w:tcPr>
            <w:tcW w:w="56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9797F"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311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 xml:space="preserve">Привлечение </w:t>
            </w:r>
            <w:r w:rsidRPr="00A9797F">
              <w:rPr>
                <w:rFonts w:ascii="Times New Roman" w:hAnsi="Times New Roman"/>
                <w:sz w:val="24"/>
                <w:szCs w:val="24"/>
              </w:rPr>
              <w:lastRenderedPageBreak/>
              <w:t>дополнительных финансовых средств, связанное с получением необоснованных финансовых выгод за счет воспитанника, в частности получение пожертвований на нужды детского сада, как в денежной, так и в натуральной форме, расходование полученных средств не в соответствии с уставными целями</w:t>
            </w:r>
          </w:p>
        </w:tc>
        <w:tc>
          <w:tcPr>
            <w:tcW w:w="4252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Незаконное получение финансовых </w:t>
            </w:r>
            <w:r w:rsidRPr="00A9797F">
              <w:rPr>
                <w:rFonts w:ascii="Times New Roman" w:hAnsi="Times New Roman"/>
                <w:sz w:val="24"/>
                <w:szCs w:val="24"/>
              </w:rPr>
              <w:lastRenderedPageBreak/>
              <w:t>средств от частного лица,</w:t>
            </w:r>
          </w:p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прием денежных средств наличным путем или без документов,</w:t>
            </w:r>
          </w:p>
        </w:tc>
        <w:tc>
          <w:tcPr>
            <w:tcW w:w="2201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lastRenderedPageBreak/>
              <w:t>Заведующий,</w:t>
            </w:r>
          </w:p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воспитатели </w:t>
            </w:r>
          </w:p>
        </w:tc>
        <w:tc>
          <w:tcPr>
            <w:tcW w:w="137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lastRenderedPageBreak/>
              <w:t>Высокая</w:t>
            </w:r>
          </w:p>
        </w:tc>
        <w:tc>
          <w:tcPr>
            <w:tcW w:w="3959" w:type="dxa"/>
          </w:tcPr>
          <w:p w:rsidR="00B539CA" w:rsidRPr="00A9797F" w:rsidRDefault="00B539CA" w:rsidP="00A9797F">
            <w:pPr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 xml:space="preserve">Публичный отчет ДОУ с </w:t>
            </w:r>
            <w:r w:rsidRPr="00A9797F">
              <w:rPr>
                <w:rFonts w:ascii="Times New Roman" w:hAnsi="Times New Roman"/>
                <w:sz w:val="24"/>
                <w:szCs w:val="24"/>
              </w:rPr>
              <w:lastRenderedPageBreak/>
              <w:t>включением вопросов по противодействию коррупции,</w:t>
            </w:r>
          </w:p>
          <w:p w:rsidR="00B539CA" w:rsidRPr="00A9797F" w:rsidRDefault="00B539CA" w:rsidP="00A9797F">
            <w:pPr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Проведение анкетирования среди родителей учащихся,</w:t>
            </w:r>
          </w:p>
          <w:p w:rsidR="00B539CA" w:rsidRPr="00A9797F" w:rsidRDefault="00B539CA" w:rsidP="00A9797F">
            <w:pPr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Разъяснение ответственным лицам мер ответственности за совершение коррупционных правонарушений.</w:t>
            </w:r>
          </w:p>
          <w:p w:rsidR="00B539CA" w:rsidRPr="00A9797F" w:rsidRDefault="00B539CA" w:rsidP="00A9797F">
            <w:pPr>
              <w:spacing w:after="0" w:line="240" w:lineRule="auto"/>
              <w:ind w:left="-93" w:hanging="124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39CA" w:rsidRPr="00A9797F" w:rsidTr="00D50250">
        <w:tc>
          <w:tcPr>
            <w:tcW w:w="56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9797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11.</w:t>
            </w:r>
          </w:p>
        </w:tc>
        <w:tc>
          <w:tcPr>
            <w:tcW w:w="311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Создание преференций детям из обеспеченных семей, из семей чиновников в ДОУ в ущерб иным детям</w:t>
            </w:r>
          </w:p>
        </w:tc>
        <w:tc>
          <w:tcPr>
            <w:tcW w:w="4252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Создание неравных условий для воспитанников ДОУ в связи с получением выгоды от частного лица</w:t>
            </w:r>
          </w:p>
        </w:tc>
        <w:tc>
          <w:tcPr>
            <w:tcW w:w="2201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</w:tc>
        <w:tc>
          <w:tcPr>
            <w:tcW w:w="137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Низкая</w:t>
            </w:r>
          </w:p>
        </w:tc>
        <w:tc>
          <w:tcPr>
            <w:tcW w:w="3959" w:type="dxa"/>
          </w:tcPr>
          <w:p w:rsidR="00B539CA" w:rsidRPr="00A9797F" w:rsidRDefault="00B539CA" w:rsidP="00A9797F">
            <w:pPr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Разъяснение ответственным лицам мер ответственности за совершение коррупционных правонарушений.</w:t>
            </w:r>
          </w:p>
          <w:p w:rsidR="00B539CA" w:rsidRPr="00A9797F" w:rsidRDefault="00B539CA" w:rsidP="00A9797F">
            <w:pPr>
              <w:spacing w:after="0" w:line="240" w:lineRule="auto"/>
              <w:ind w:left="-93" w:hanging="124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539CA" w:rsidRPr="00A9797F" w:rsidRDefault="00B539CA" w:rsidP="00A9797F">
            <w:pPr>
              <w:spacing w:after="0" w:line="240" w:lineRule="auto"/>
              <w:ind w:left="-93" w:hanging="124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539CA" w:rsidRPr="00A9797F" w:rsidRDefault="00B539CA" w:rsidP="00A9797F">
            <w:pPr>
              <w:spacing w:after="0" w:line="240" w:lineRule="auto"/>
              <w:ind w:left="-93" w:hanging="124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39CA" w:rsidRPr="00A9797F" w:rsidTr="00D50250">
        <w:tc>
          <w:tcPr>
            <w:tcW w:w="56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9797F">
              <w:rPr>
                <w:rFonts w:ascii="Times New Roman" w:hAnsi="Times New Roman"/>
                <w:b/>
                <w:sz w:val="24"/>
                <w:szCs w:val="24"/>
              </w:rPr>
              <w:t>12.</w:t>
            </w:r>
          </w:p>
        </w:tc>
        <w:tc>
          <w:tcPr>
            <w:tcW w:w="311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Назначение стимулирующих выплат и вознаграждений работникам</w:t>
            </w:r>
          </w:p>
        </w:tc>
        <w:tc>
          <w:tcPr>
            <w:tcW w:w="4252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Необъективная оценка деятельности сотрудников,</w:t>
            </w:r>
          </w:p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Установление необоснованных преимуще</w:t>
            </w:r>
            <w:proofErr w:type="gramStart"/>
            <w:r w:rsidRPr="00A9797F">
              <w:rPr>
                <w:rFonts w:ascii="Times New Roman" w:hAnsi="Times New Roman"/>
                <w:sz w:val="24"/>
                <w:szCs w:val="24"/>
              </w:rPr>
              <w:t>ств пр</w:t>
            </w:r>
            <w:proofErr w:type="gramEnd"/>
            <w:r w:rsidRPr="00A9797F">
              <w:rPr>
                <w:rFonts w:ascii="Times New Roman" w:hAnsi="Times New Roman"/>
                <w:sz w:val="24"/>
                <w:szCs w:val="24"/>
              </w:rPr>
              <w:t>и назначении выплат, вознаграждений</w:t>
            </w:r>
          </w:p>
        </w:tc>
        <w:tc>
          <w:tcPr>
            <w:tcW w:w="2201" w:type="dxa"/>
          </w:tcPr>
          <w:p w:rsidR="00B539CA" w:rsidRPr="00A9797F" w:rsidRDefault="00FE6DB7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</w:t>
            </w:r>
          </w:p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Средняя</w:t>
            </w:r>
          </w:p>
        </w:tc>
        <w:tc>
          <w:tcPr>
            <w:tcW w:w="3959" w:type="dxa"/>
          </w:tcPr>
          <w:p w:rsidR="00B539CA" w:rsidRPr="00A9797F" w:rsidRDefault="00B539CA" w:rsidP="00A9797F">
            <w:pPr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Создание и организация работы экспертной комиссии по установлению стимулирующих выплат работникам ДОУ,</w:t>
            </w:r>
          </w:p>
          <w:p w:rsidR="00B539CA" w:rsidRPr="00A9797F" w:rsidRDefault="00B539CA" w:rsidP="00A9797F">
            <w:pPr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Разъяснение ответственным лицам мер ответственности за совершение коррупционных правонарушений.</w:t>
            </w:r>
          </w:p>
          <w:p w:rsidR="00B539CA" w:rsidRPr="00A9797F" w:rsidRDefault="00B539CA" w:rsidP="00A9797F">
            <w:pPr>
              <w:spacing w:after="0" w:line="240" w:lineRule="auto"/>
              <w:ind w:left="-93" w:hanging="124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39CA" w:rsidRPr="00A9797F" w:rsidTr="00D50250">
        <w:tc>
          <w:tcPr>
            <w:tcW w:w="56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9797F">
              <w:rPr>
                <w:rFonts w:ascii="Times New Roman" w:hAnsi="Times New Roman"/>
                <w:b/>
                <w:sz w:val="24"/>
                <w:szCs w:val="24"/>
              </w:rPr>
              <w:t>13.</w:t>
            </w:r>
          </w:p>
        </w:tc>
        <w:tc>
          <w:tcPr>
            <w:tcW w:w="311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Случаи, когда родственники члены семьи выполняют в рамках одной образовательной организации исполнительно-распорядительные и административно-хозяйственные функции</w:t>
            </w:r>
          </w:p>
        </w:tc>
        <w:tc>
          <w:tcPr>
            <w:tcW w:w="4252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Предоставление не предусмотренных законом преимуществ (протекционизм, семейственность)</w:t>
            </w:r>
          </w:p>
        </w:tc>
        <w:tc>
          <w:tcPr>
            <w:tcW w:w="2201" w:type="dxa"/>
          </w:tcPr>
          <w:p w:rsidR="00B539CA" w:rsidRPr="00A9797F" w:rsidRDefault="00B539CA" w:rsidP="00FE6D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Должностные лица</w:t>
            </w:r>
            <w:r w:rsidR="00FE6D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9797F">
              <w:rPr>
                <w:rFonts w:ascii="Times New Roman" w:hAnsi="Times New Roman"/>
                <w:sz w:val="24"/>
                <w:szCs w:val="24"/>
              </w:rPr>
              <w:t xml:space="preserve">- члены семьи </w:t>
            </w:r>
            <w:proofErr w:type="gramStart"/>
            <w:r w:rsidRPr="00A9797F">
              <w:rPr>
                <w:rFonts w:ascii="Times New Roman" w:hAnsi="Times New Roman"/>
                <w:sz w:val="24"/>
                <w:szCs w:val="24"/>
              </w:rPr>
              <w:t xml:space="preserve">заведующего, </w:t>
            </w:r>
            <w:r w:rsidR="00FE6DB7">
              <w:rPr>
                <w:rFonts w:ascii="Times New Roman" w:hAnsi="Times New Roman"/>
                <w:sz w:val="24"/>
                <w:szCs w:val="24"/>
              </w:rPr>
              <w:t>Заместителя</w:t>
            </w:r>
            <w:proofErr w:type="gramEnd"/>
            <w:r w:rsidR="00FE6DB7">
              <w:rPr>
                <w:rFonts w:ascii="Times New Roman" w:hAnsi="Times New Roman"/>
                <w:sz w:val="24"/>
                <w:szCs w:val="24"/>
              </w:rPr>
              <w:t xml:space="preserve"> заведующего, завхоза</w:t>
            </w:r>
            <w:r w:rsidRPr="00A9797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37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 xml:space="preserve">Средняя </w:t>
            </w:r>
          </w:p>
        </w:tc>
        <w:tc>
          <w:tcPr>
            <w:tcW w:w="3959" w:type="dxa"/>
          </w:tcPr>
          <w:p w:rsidR="00B539CA" w:rsidRPr="00A9797F" w:rsidRDefault="00B539CA" w:rsidP="00A9797F">
            <w:pPr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Разъяснение ответственным лицам мер ответственности за совершение коррупционных правонарушений.</w:t>
            </w:r>
          </w:p>
          <w:p w:rsidR="00B539CA" w:rsidRPr="00A9797F" w:rsidRDefault="00B539CA" w:rsidP="00A9797F">
            <w:pPr>
              <w:spacing w:after="0" w:line="240" w:lineRule="auto"/>
              <w:ind w:left="-93" w:hanging="124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39CA" w:rsidRPr="00A9797F" w:rsidTr="00D50250">
        <w:tc>
          <w:tcPr>
            <w:tcW w:w="56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9797F">
              <w:rPr>
                <w:rFonts w:ascii="Times New Roman" w:hAnsi="Times New Roman"/>
                <w:b/>
                <w:sz w:val="24"/>
                <w:szCs w:val="24"/>
              </w:rPr>
              <w:t>14.</w:t>
            </w:r>
          </w:p>
        </w:tc>
        <w:tc>
          <w:tcPr>
            <w:tcW w:w="3118" w:type="dxa"/>
          </w:tcPr>
          <w:p w:rsidR="00B539CA" w:rsidRPr="00A9797F" w:rsidRDefault="00B539CA" w:rsidP="00A97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 xml:space="preserve">Использование имущества (основных средств, материалов) и помещений образовательной </w:t>
            </w:r>
            <w:r w:rsidRPr="00A9797F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организации в личных целях</w:t>
            </w:r>
          </w:p>
        </w:tc>
        <w:tc>
          <w:tcPr>
            <w:tcW w:w="4252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lastRenderedPageBreak/>
              <w:t>Оказание услуг имущественного характера</w:t>
            </w:r>
          </w:p>
        </w:tc>
        <w:tc>
          <w:tcPr>
            <w:tcW w:w="2201" w:type="dxa"/>
          </w:tcPr>
          <w:p w:rsidR="00B539CA" w:rsidRPr="00A9797F" w:rsidRDefault="00B539CA" w:rsidP="00A97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Заведующий,</w:t>
            </w:r>
          </w:p>
          <w:p w:rsidR="00B539CA" w:rsidRPr="00A9797F" w:rsidRDefault="00D50250" w:rsidP="00A97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заведующего</w:t>
            </w:r>
            <w:r w:rsidR="00B539CA" w:rsidRPr="00A9797F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B539CA" w:rsidRPr="00A9797F" w:rsidRDefault="00B539CA" w:rsidP="00A97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 xml:space="preserve">Старший </w:t>
            </w:r>
            <w:r w:rsidRPr="00A9797F">
              <w:rPr>
                <w:rFonts w:ascii="Times New Roman" w:hAnsi="Times New Roman"/>
                <w:sz w:val="24"/>
                <w:szCs w:val="24"/>
              </w:rPr>
              <w:lastRenderedPageBreak/>
              <w:t>воспитатель,</w:t>
            </w:r>
          </w:p>
          <w:p w:rsidR="00B539CA" w:rsidRPr="00A9797F" w:rsidRDefault="00D50250" w:rsidP="00A97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Завхоз</w:t>
            </w:r>
            <w:r w:rsidR="00B539CA" w:rsidRPr="00A9797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37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lastRenderedPageBreak/>
              <w:t>Низкая</w:t>
            </w:r>
          </w:p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59" w:type="dxa"/>
          </w:tcPr>
          <w:p w:rsidR="00B539CA" w:rsidRPr="00A9797F" w:rsidRDefault="00B539CA" w:rsidP="00A9797F">
            <w:pPr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Разъяснение ответственным лицам мер ответственности за совершение коррупционных правонарушений.</w:t>
            </w:r>
          </w:p>
          <w:p w:rsidR="00B539CA" w:rsidRPr="00A9797F" w:rsidRDefault="00B539CA" w:rsidP="00A9797F">
            <w:pPr>
              <w:spacing w:after="0" w:line="240" w:lineRule="auto"/>
              <w:ind w:left="-93" w:hanging="124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39CA" w:rsidRPr="00A9797F" w:rsidTr="00D50250">
        <w:tc>
          <w:tcPr>
            <w:tcW w:w="56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9797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15.</w:t>
            </w:r>
          </w:p>
        </w:tc>
        <w:tc>
          <w:tcPr>
            <w:tcW w:w="3118" w:type="dxa"/>
          </w:tcPr>
          <w:p w:rsidR="00B539CA" w:rsidRPr="00A9797F" w:rsidRDefault="00B539CA" w:rsidP="00A97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Выбор «своего» поставщика товаров, работ, услуг (принятие заявок на участие в конкурсе и определение его результатов)</w:t>
            </w:r>
          </w:p>
        </w:tc>
        <w:tc>
          <w:tcPr>
            <w:tcW w:w="4252" w:type="dxa"/>
          </w:tcPr>
          <w:p w:rsidR="00B539CA" w:rsidRPr="00A9797F" w:rsidRDefault="00B539CA" w:rsidP="00A979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- отказ от проведения мониторинга цен на товары и услуги;</w:t>
            </w:r>
          </w:p>
          <w:p w:rsidR="00B539CA" w:rsidRPr="00A9797F" w:rsidRDefault="00B539CA" w:rsidP="00A979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- предоставление заведомо ложных сведений о проведении мониторинга цен на товары и услуги;</w:t>
            </w:r>
          </w:p>
          <w:p w:rsidR="00B539CA" w:rsidRPr="00A9797F" w:rsidRDefault="00B539CA" w:rsidP="00A979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- размещение заказов ответственным лицом на поставку товаров и оказание услуг из ограниченного числа поставщиков именно в той организации, руководителем отдела продаж  которой является его родственник</w:t>
            </w:r>
          </w:p>
        </w:tc>
        <w:tc>
          <w:tcPr>
            <w:tcW w:w="2201" w:type="dxa"/>
          </w:tcPr>
          <w:p w:rsidR="00B539CA" w:rsidRPr="00A9797F" w:rsidRDefault="00B539CA" w:rsidP="00A97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Заведующий,</w:t>
            </w:r>
          </w:p>
          <w:p w:rsidR="00B539CA" w:rsidRPr="00A9797F" w:rsidRDefault="00D50250" w:rsidP="00A97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заведующего</w:t>
            </w:r>
          </w:p>
          <w:p w:rsidR="00B539CA" w:rsidRPr="00A9797F" w:rsidRDefault="00B539CA" w:rsidP="00A97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 xml:space="preserve">Средняя </w:t>
            </w:r>
          </w:p>
        </w:tc>
        <w:tc>
          <w:tcPr>
            <w:tcW w:w="3959" w:type="dxa"/>
          </w:tcPr>
          <w:p w:rsidR="00B539CA" w:rsidRPr="00A9797F" w:rsidRDefault="00B539CA" w:rsidP="00A9797F">
            <w:pPr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</w:rPr>
            </w:pPr>
            <w:r w:rsidRPr="00A9797F">
              <w:rPr>
                <w:rFonts w:ascii="Times New Roman" w:hAnsi="Times New Roman"/>
                <w:sz w:val="24"/>
                <w:szCs w:val="24"/>
              </w:rPr>
              <w:t>Разъяснение ответственным лицам мер ответственности за совершение коррупционных правонарушений.</w:t>
            </w:r>
          </w:p>
          <w:p w:rsidR="00B539CA" w:rsidRPr="00A9797F" w:rsidRDefault="00B539CA" w:rsidP="00A9797F">
            <w:pPr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39CA" w:rsidRPr="00A9797F" w:rsidTr="00D50250">
        <w:tc>
          <w:tcPr>
            <w:tcW w:w="568" w:type="dxa"/>
          </w:tcPr>
          <w:p w:rsidR="00B539CA" w:rsidRPr="00A9797F" w:rsidRDefault="00B539CA" w:rsidP="00A9797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</w:t>
            </w:r>
          </w:p>
        </w:tc>
        <w:tc>
          <w:tcPr>
            <w:tcW w:w="3118" w:type="dxa"/>
          </w:tcPr>
          <w:p w:rsidR="00B539CA" w:rsidRPr="00056052" w:rsidRDefault="00B539CA" w:rsidP="00056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5605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Оказание</w:t>
            </w:r>
          </w:p>
          <w:p w:rsidR="00B539CA" w:rsidRPr="00056052" w:rsidRDefault="00B539CA" w:rsidP="00056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5605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государственных</w:t>
            </w:r>
          </w:p>
          <w:p w:rsidR="00B539CA" w:rsidRPr="00056052" w:rsidRDefault="00B539CA" w:rsidP="00056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5605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услуг:</w:t>
            </w:r>
          </w:p>
          <w:p w:rsidR="00B539CA" w:rsidRDefault="00B539CA" w:rsidP="00056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«Зачисление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</w:p>
          <w:p w:rsidR="00B539CA" w:rsidRDefault="00B539CA" w:rsidP="00056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образовательное</w:t>
            </w:r>
          </w:p>
          <w:p w:rsidR="00B539CA" w:rsidRDefault="00B539CA" w:rsidP="00056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учреждение (в очной</w:t>
            </w:r>
            <w:proofErr w:type="gramEnd"/>
          </w:p>
          <w:p w:rsidR="00B539CA" w:rsidRDefault="00B539CA" w:rsidP="00056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форме,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электронной</w:t>
            </w:r>
          </w:p>
          <w:p w:rsidR="00B539CA" w:rsidRDefault="00B539CA" w:rsidP="00056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форме через ЕГПУ)»</w:t>
            </w:r>
          </w:p>
          <w:p w:rsidR="00B539CA" w:rsidRDefault="00B539CA" w:rsidP="00056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«Назначение и выплата</w:t>
            </w:r>
          </w:p>
          <w:p w:rsidR="00B539CA" w:rsidRDefault="00B539CA" w:rsidP="00056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компенсации части</w:t>
            </w:r>
          </w:p>
          <w:p w:rsidR="00B539CA" w:rsidRDefault="00B539CA" w:rsidP="00056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родительской платы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proofErr w:type="gramEnd"/>
          </w:p>
          <w:p w:rsidR="00B539CA" w:rsidRDefault="00B539CA" w:rsidP="00056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ребенка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</w:p>
          <w:p w:rsidR="00B539CA" w:rsidRDefault="00B539CA" w:rsidP="00056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государственных и</w:t>
            </w:r>
          </w:p>
          <w:p w:rsidR="00B539CA" w:rsidRDefault="00B539CA" w:rsidP="00056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муниципальных</w:t>
            </w:r>
          </w:p>
          <w:p w:rsidR="00B539CA" w:rsidRDefault="00B539CA" w:rsidP="00056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образовательных</w:t>
            </w:r>
          </w:p>
          <w:p w:rsidR="00B539CA" w:rsidRDefault="00B539CA" w:rsidP="00056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учреждениях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B539CA" w:rsidRDefault="00B539CA" w:rsidP="00056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реализующих</w:t>
            </w:r>
          </w:p>
          <w:p w:rsidR="00B539CA" w:rsidRDefault="00B539CA" w:rsidP="00056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основную</w:t>
            </w:r>
          </w:p>
          <w:p w:rsidR="00B539CA" w:rsidRDefault="00B539CA" w:rsidP="00056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общеобразовательную</w:t>
            </w:r>
          </w:p>
          <w:p w:rsidR="00B539CA" w:rsidRDefault="00B539CA" w:rsidP="00056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программу</w:t>
            </w:r>
          </w:p>
          <w:p w:rsidR="00B539CA" w:rsidRDefault="00B539CA" w:rsidP="00056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дошкольного</w:t>
            </w:r>
          </w:p>
          <w:p w:rsidR="00B539CA" w:rsidRPr="00A9797F" w:rsidRDefault="00B539CA" w:rsidP="000560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образования»</w:t>
            </w:r>
          </w:p>
        </w:tc>
        <w:tc>
          <w:tcPr>
            <w:tcW w:w="4252" w:type="dxa"/>
          </w:tcPr>
          <w:p w:rsidR="00B539CA" w:rsidRDefault="00B539CA" w:rsidP="001429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Установление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необоснованных</w:t>
            </w:r>
            <w:proofErr w:type="gramEnd"/>
          </w:p>
          <w:p w:rsidR="00B539CA" w:rsidRDefault="00B539CA" w:rsidP="001429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преимуще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ств пр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 оказании</w:t>
            </w:r>
          </w:p>
          <w:p w:rsidR="00B539CA" w:rsidRPr="00A9797F" w:rsidRDefault="00B539CA" w:rsidP="001429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муниципальной услуги</w:t>
            </w:r>
          </w:p>
        </w:tc>
        <w:tc>
          <w:tcPr>
            <w:tcW w:w="2201" w:type="dxa"/>
          </w:tcPr>
          <w:p w:rsidR="00B539CA" w:rsidRPr="00A9797F" w:rsidRDefault="00B539CA" w:rsidP="00801B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</w:t>
            </w:r>
          </w:p>
          <w:p w:rsidR="00B539CA" w:rsidRPr="00A9797F" w:rsidRDefault="00B539CA" w:rsidP="0014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</w:tcPr>
          <w:p w:rsidR="00B539CA" w:rsidRPr="00A9797F" w:rsidRDefault="00D50250" w:rsidP="00801B6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Низкая</w:t>
            </w:r>
            <w:r w:rsidR="00B539CA" w:rsidRPr="00A979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959" w:type="dxa"/>
          </w:tcPr>
          <w:p w:rsidR="00B539CA" w:rsidRDefault="00B539CA" w:rsidP="001429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Нормативное регулирование порядка</w:t>
            </w:r>
            <w:r w:rsidR="00D5025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оказания муниципальной услуги;</w:t>
            </w:r>
          </w:p>
          <w:p w:rsidR="00B539CA" w:rsidRDefault="00B539CA" w:rsidP="001429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размещение на официальном сайте</w:t>
            </w:r>
          </w:p>
          <w:p w:rsidR="00B539CA" w:rsidRDefault="00B539CA" w:rsidP="001429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учреждения</w:t>
            </w:r>
            <w:r w:rsidR="00D5025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Административного регламента</w:t>
            </w:r>
            <w:r w:rsidR="00D5025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предоставления муниципальной услуги;</w:t>
            </w:r>
          </w:p>
          <w:p w:rsidR="00B539CA" w:rsidRDefault="00B539CA" w:rsidP="001429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осуществление контроля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proofErr w:type="gramEnd"/>
          </w:p>
          <w:p w:rsidR="00B539CA" w:rsidRDefault="00B539CA" w:rsidP="001429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исполнением положений</w:t>
            </w:r>
          </w:p>
          <w:p w:rsidR="00B539CA" w:rsidRDefault="00B539CA" w:rsidP="001429FB">
            <w:pPr>
              <w:spacing w:after="0" w:line="240" w:lineRule="auto"/>
              <w:ind w:left="-9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Административного регламента</w:t>
            </w:r>
          </w:p>
          <w:p w:rsidR="00B539CA" w:rsidRDefault="00B539CA" w:rsidP="001429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оказания муниципальной услуги</w:t>
            </w:r>
          </w:p>
          <w:p w:rsidR="00B539CA" w:rsidRDefault="00B539CA" w:rsidP="001429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разъяснение служащим:</w:t>
            </w:r>
          </w:p>
          <w:p w:rsidR="00B539CA" w:rsidRDefault="00B539CA" w:rsidP="001429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 обязанности незамедлительно</w:t>
            </w:r>
          </w:p>
          <w:p w:rsidR="00B539CA" w:rsidRDefault="00B539CA" w:rsidP="001429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сообщить представителю нанимателя о</w:t>
            </w:r>
            <w:r w:rsidR="00D5025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склонении его к совершению</w:t>
            </w:r>
            <w:r w:rsidR="00D5025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коррупционного правонарушения;</w:t>
            </w:r>
          </w:p>
          <w:p w:rsidR="00B539CA" w:rsidRPr="00A9797F" w:rsidRDefault="00B539CA" w:rsidP="00D502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 мер ответственности за совершение</w:t>
            </w:r>
            <w:r w:rsidR="00D5025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коррупционных правонарушений</w:t>
            </w:r>
          </w:p>
        </w:tc>
      </w:tr>
    </w:tbl>
    <w:p w:rsidR="00B539CA" w:rsidRPr="008C374D" w:rsidRDefault="00B539CA" w:rsidP="008C374D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D50250" w:rsidRDefault="00D50250" w:rsidP="008C374D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663891" w:rsidRDefault="00663891" w:rsidP="008C374D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663891" w:rsidRDefault="00663891" w:rsidP="008C374D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B539CA" w:rsidRPr="008C374D" w:rsidRDefault="00B539CA" w:rsidP="008C374D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8C374D">
        <w:rPr>
          <w:rFonts w:ascii="Times New Roman" w:hAnsi="Times New Roman"/>
          <w:b/>
          <w:sz w:val="24"/>
          <w:szCs w:val="24"/>
        </w:rPr>
        <w:lastRenderedPageBreak/>
        <w:t>Перечень должностей, замещение которых</w:t>
      </w:r>
    </w:p>
    <w:p w:rsidR="00B539CA" w:rsidRPr="008C374D" w:rsidRDefault="00B539CA" w:rsidP="008C374D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8C374D">
        <w:rPr>
          <w:rFonts w:ascii="Times New Roman" w:hAnsi="Times New Roman"/>
          <w:b/>
          <w:sz w:val="24"/>
          <w:szCs w:val="24"/>
        </w:rPr>
        <w:t>связанно с коррупционными рисками деятельности ДОУ</w:t>
      </w:r>
    </w:p>
    <w:p w:rsidR="00B539CA" w:rsidRDefault="00B539CA" w:rsidP="008C374D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8C374D">
        <w:rPr>
          <w:rFonts w:ascii="Times New Roman" w:hAnsi="Times New Roman"/>
          <w:sz w:val="24"/>
          <w:szCs w:val="24"/>
        </w:rPr>
        <w:t>Заведующий ДОУ</w:t>
      </w:r>
    </w:p>
    <w:p w:rsidR="00FE6DB7" w:rsidRDefault="00FE6DB7" w:rsidP="008C374D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заведующего</w:t>
      </w:r>
    </w:p>
    <w:p w:rsidR="00B539CA" w:rsidRPr="008C374D" w:rsidRDefault="00FE6DB7" w:rsidP="008C374D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Завхоз</w:t>
      </w:r>
    </w:p>
    <w:p w:rsidR="00B539CA" w:rsidRPr="008C374D" w:rsidRDefault="00B539CA" w:rsidP="008C374D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8C374D">
        <w:rPr>
          <w:rFonts w:ascii="Times New Roman" w:hAnsi="Times New Roman"/>
          <w:sz w:val="24"/>
          <w:szCs w:val="24"/>
        </w:rPr>
        <w:t>Старший воспитатель</w:t>
      </w:r>
    </w:p>
    <w:p w:rsidR="00B539CA" w:rsidRPr="008C374D" w:rsidRDefault="00B539CA" w:rsidP="008C374D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8C374D">
        <w:rPr>
          <w:rFonts w:ascii="Times New Roman" w:hAnsi="Times New Roman"/>
          <w:sz w:val="24"/>
          <w:szCs w:val="24"/>
        </w:rPr>
        <w:t>Педагогический состав</w:t>
      </w:r>
    </w:p>
    <w:p w:rsidR="00B539CA" w:rsidRPr="008C374D" w:rsidRDefault="00B539CA" w:rsidP="008C374D">
      <w:pPr>
        <w:pStyle w:val="a4"/>
        <w:spacing w:line="240" w:lineRule="auto"/>
        <w:rPr>
          <w:rFonts w:ascii="Times New Roman" w:hAnsi="Times New Roman"/>
          <w:sz w:val="24"/>
          <w:szCs w:val="24"/>
        </w:rPr>
      </w:pPr>
    </w:p>
    <w:sectPr w:rsidR="00B539CA" w:rsidRPr="008C374D" w:rsidSect="00FC5420">
      <w:pgSz w:w="16838" w:h="11906" w:orient="landscape"/>
      <w:pgMar w:top="36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36DE6"/>
    <w:multiLevelType w:val="hybridMultilevel"/>
    <w:tmpl w:val="7BF60D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CA3647"/>
    <w:multiLevelType w:val="hybridMultilevel"/>
    <w:tmpl w:val="E474F5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DE7AA8"/>
    <w:multiLevelType w:val="hybridMultilevel"/>
    <w:tmpl w:val="E174A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81426A"/>
    <w:multiLevelType w:val="hybridMultilevel"/>
    <w:tmpl w:val="DE18EA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8F1CD7"/>
    <w:multiLevelType w:val="hybridMultilevel"/>
    <w:tmpl w:val="770A24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EB4031"/>
    <w:multiLevelType w:val="hybridMultilevel"/>
    <w:tmpl w:val="C30E91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D36325"/>
    <w:multiLevelType w:val="hybridMultilevel"/>
    <w:tmpl w:val="31FC1A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A90F9D"/>
    <w:multiLevelType w:val="hybridMultilevel"/>
    <w:tmpl w:val="C832DB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7A56C6"/>
    <w:multiLevelType w:val="hybridMultilevel"/>
    <w:tmpl w:val="315CE3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3B7591"/>
    <w:multiLevelType w:val="hybridMultilevel"/>
    <w:tmpl w:val="40544A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8"/>
  </w:num>
  <w:num w:numId="7">
    <w:abstractNumId w:val="7"/>
  </w:num>
  <w:num w:numId="8">
    <w:abstractNumId w:val="3"/>
  </w:num>
  <w:num w:numId="9">
    <w:abstractNumId w:val="1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7C50"/>
    <w:rsid w:val="00056052"/>
    <w:rsid w:val="00067E68"/>
    <w:rsid w:val="000C3777"/>
    <w:rsid w:val="000C6CA3"/>
    <w:rsid w:val="001429FB"/>
    <w:rsid w:val="001A2C12"/>
    <w:rsid w:val="002034D6"/>
    <w:rsid w:val="00203899"/>
    <w:rsid w:val="0025018F"/>
    <w:rsid w:val="00357C1C"/>
    <w:rsid w:val="003D0B2B"/>
    <w:rsid w:val="00435865"/>
    <w:rsid w:val="00536D6A"/>
    <w:rsid w:val="005507F3"/>
    <w:rsid w:val="00583372"/>
    <w:rsid w:val="005E57DA"/>
    <w:rsid w:val="006310D3"/>
    <w:rsid w:val="006318EF"/>
    <w:rsid w:val="00660089"/>
    <w:rsid w:val="00663891"/>
    <w:rsid w:val="00692CE3"/>
    <w:rsid w:val="006A7B4B"/>
    <w:rsid w:val="006B3A60"/>
    <w:rsid w:val="007045C8"/>
    <w:rsid w:val="00704657"/>
    <w:rsid w:val="007317F7"/>
    <w:rsid w:val="00731EC6"/>
    <w:rsid w:val="0077096F"/>
    <w:rsid w:val="007E7F64"/>
    <w:rsid w:val="00801B66"/>
    <w:rsid w:val="008878BD"/>
    <w:rsid w:val="008C374D"/>
    <w:rsid w:val="008C7755"/>
    <w:rsid w:val="008D7C50"/>
    <w:rsid w:val="008E02F0"/>
    <w:rsid w:val="0091094C"/>
    <w:rsid w:val="009337CA"/>
    <w:rsid w:val="00935000"/>
    <w:rsid w:val="009C6F8F"/>
    <w:rsid w:val="00A46A72"/>
    <w:rsid w:val="00A52DEA"/>
    <w:rsid w:val="00A96038"/>
    <w:rsid w:val="00A9797F"/>
    <w:rsid w:val="00AC5433"/>
    <w:rsid w:val="00B539CA"/>
    <w:rsid w:val="00B91E90"/>
    <w:rsid w:val="00BD4070"/>
    <w:rsid w:val="00C17984"/>
    <w:rsid w:val="00C70850"/>
    <w:rsid w:val="00C90F5D"/>
    <w:rsid w:val="00D20597"/>
    <w:rsid w:val="00D50250"/>
    <w:rsid w:val="00D56A58"/>
    <w:rsid w:val="00DA187B"/>
    <w:rsid w:val="00DC0480"/>
    <w:rsid w:val="00DC1BF5"/>
    <w:rsid w:val="00E42940"/>
    <w:rsid w:val="00E6472C"/>
    <w:rsid w:val="00F77406"/>
    <w:rsid w:val="00FC5420"/>
    <w:rsid w:val="00FE6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F5D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D7C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7045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E647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E647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1224</Words>
  <Characters>6979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user1771</dc:creator>
  <cp:keywords/>
  <dc:description/>
  <cp:lastModifiedBy>Главбух</cp:lastModifiedBy>
  <cp:revision>10</cp:revision>
  <cp:lastPrinted>2017-04-19T07:47:00Z</cp:lastPrinted>
  <dcterms:created xsi:type="dcterms:W3CDTF">2017-10-05T11:07:00Z</dcterms:created>
  <dcterms:modified xsi:type="dcterms:W3CDTF">2023-05-11T03:44:00Z</dcterms:modified>
</cp:coreProperties>
</file>